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0D41" w14:textId="0BE58A97" w:rsidR="00BC373F" w:rsidRDefault="00F266CF" w:rsidP="003C6F7C">
      <w:pPr>
        <w:jc w:val="center"/>
        <w:rPr>
          <w:b/>
          <w:sz w:val="28"/>
        </w:rPr>
      </w:pPr>
      <w:r>
        <w:rPr>
          <w:b/>
          <w:sz w:val="28"/>
        </w:rPr>
        <w:t xml:space="preserve">Intake, </w:t>
      </w:r>
      <w:r w:rsidR="008547F4">
        <w:rPr>
          <w:b/>
          <w:sz w:val="28"/>
        </w:rPr>
        <w:t>Informed Consent and Confidentiality</w:t>
      </w:r>
    </w:p>
    <w:p w14:paraId="1D5587CF" w14:textId="2FBCE487" w:rsidR="008547F4" w:rsidRPr="008547F4" w:rsidRDefault="00FE773F" w:rsidP="008547F4">
      <w:r>
        <w:rPr>
          <w:b/>
          <w:sz w:val="22"/>
          <w:szCs w:val="22"/>
        </w:rPr>
        <w:t>________________________________________________________________________________________________________</w:t>
      </w:r>
      <w:r w:rsidR="008547F4">
        <w:rPr>
          <w:b/>
          <w:sz w:val="20"/>
          <w:szCs w:val="20"/>
        </w:rPr>
        <w:tab/>
      </w:r>
    </w:p>
    <w:p w14:paraId="783D9B29" w14:textId="77777777" w:rsidR="00F266CF" w:rsidRPr="00374B99" w:rsidRDefault="00F266CF" w:rsidP="008547F4">
      <w:pPr>
        <w:rPr>
          <w:color w:val="2A2A2A"/>
          <w:sz w:val="20"/>
          <w:szCs w:val="20"/>
        </w:rPr>
      </w:pPr>
    </w:p>
    <w:p w14:paraId="51E7ECB1" w14:textId="77777777" w:rsidR="00F266CF" w:rsidRPr="00374B99" w:rsidRDefault="00F266CF" w:rsidP="00F266CF">
      <w:pPr>
        <w:pStyle w:val="BodyText"/>
        <w:ind w:left="100"/>
        <w:rPr>
          <w:rFonts w:cstheme="majorHAnsi"/>
          <w:b/>
          <w:szCs w:val="20"/>
        </w:rPr>
      </w:pPr>
      <w:r w:rsidRPr="00374B99">
        <w:rPr>
          <w:rFonts w:cstheme="majorHAnsi"/>
          <w:b/>
          <w:spacing w:val="-1"/>
          <w:szCs w:val="20"/>
        </w:rPr>
        <w:t>Section</w:t>
      </w:r>
      <w:r w:rsidRPr="00374B99">
        <w:rPr>
          <w:rFonts w:cstheme="majorHAnsi"/>
          <w:b/>
          <w:spacing w:val="-7"/>
          <w:szCs w:val="20"/>
        </w:rPr>
        <w:t xml:space="preserve"> </w:t>
      </w:r>
      <w:r w:rsidRPr="00374B99">
        <w:rPr>
          <w:rFonts w:cstheme="majorHAnsi"/>
          <w:b/>
          <w:szCs w:val="20"/>
        </w:rPr>
        <w:t>1</w:t>
      </w:r>
      <w:r w:rsidRPr="00374B99">
        <w:rPr>
          <w:rFonts w:cstheme="majorHAnsi"/>
          <w:b/>
          <w:spacing w:val="-5"/>
          <w:szCs w:val="20"/>
        </w:rPr>
        <w:t xml:space="preserve"> </w:t>
      </w:r>
      <w:r w:rsidRPr="00374B99">
        <w:rPr>
          <w:rFonts w:cstheme="majorHAnsi"/>
          <w:b/>
          <w:szCs w:val="20"/>
        </w:rPr>
        <w:t>–</w:t>
      </w:r>
      <w:r w:rsidRPr="00374B99">
        <w:rPr>
          <w:rFonts w:cstheme="majorHAnsi"/>
          <w:b/>
          <w:spacing w:val="-7"/>
          <w:szCs w:val="20"/>
        </w:rPr>
        <w:t xml:space="preserve"> </w:t>
      </w:r>
      <w:r w:rsidRPr="00374B99">
        <w:rPr>
          <w:rFonts w:cstheme="majorHAnsi"/>
          <w:b/>
          <w:szCs w:val="20"/>
        </w:rPr>
        <w:t>Your Contact Details</w:t>
      </w:r>
    </w:p>
    <w:p w14:paraId="49703218" w14:textId="77777777" w:rsidR="00F266CF" w:rsidRPr="00374B99" w:rsidRDefault="00F266CF" w:rsidP="00F266CF">
      <w:pPr>
        <w:rPr>
          <w:rFonts w:eastAsia="Calibri" w:cstheme="majorHAnsi"/>
          <w:sz w:val="20"/>
          <w:szCs w:val="20"/>
        </w:rPr>
      </w:pPr>
    </w:p>
    <w:p w14:paraId="703E9CDB" w14:textId="77777777" w:rsidR="00F266CF" w:rsidRPr="00374B99" w:rsidRDefault="00F266CF" w:rsidP="00F266CF">
      <w:pPr>
        <w:spacing w:before="5"/>
        <w:rPr>
          <w:rFonts w:eastAsia="Calibri" w:cstheme="majorHAnsi"/>
          <w:sz w:val="20"/>
          <w:szCs w:val="20"/>
        </w:rPr>
      </w:pPr>
    </w:p>
    <w:p w14:paraId="5F64A38C" w14:textId="56696D89" w:rsidR="00F266CF" w:rsidRPr="00374B99" w:rsidRDefault="00F266CF" w:rsidP="00342559">
      <w:pPr>
        <w:pStyle w:val="BodyText"/>
        <w:widowControl w:val="0"/>
        <w:numPr>
          <w:ilvl w:val="0"/>
          <w:numId w:val="3"/>
        </w:numPr>
        <w:tabs>
          <w:tab w:val="left" w:pos="821"/>
          <w:tab w:val="left" w:pos="9337"/>
        </w:tabs>
        <w:spacing w:after="0"/>
        <w:rPr>
          <w:rFonts w:cstheme="majorHAnsi"/>
          <w:sz w:val="20"/>
          <w:szCs w:val="20"/>
        </w:rPr>
      </w:pPr>
      <w:r w:rsidRPr="00374B99">
        <w:rPr>
          <w:rFonts w:cstheme="majorHAnsi"/>
          <w:spacing w:val="-1"/>
          <w:sz w:val="20"/>
          <w:szCs w:val="20"/>
        </w:rPr>
        <w:t>Name:</w:t>
      </w:r>
      <w:r w:rsidRPr="00374B99">
        <w:rPr>
          <w:rFonts w:cstheme="majorHAnsi"/>
          <w:sz w:val="20"/>
          <w:szCs w:val="20"/>
        </w:rPr>
        <w:t xml:space="preserve"> </w:t>
      </w:r>
      <w:r w:rsidRPr="00374B99">
        <w:rPr>
          <w:rFonts w:cstheme="majorHAnsi"/>
          <w:w w:val="99"/>
          <w:sz w:val="20"/>
          <w:szCs w:val="20"/>
          <w:u w:val="single" w:color="000000"/>
        </w:rPr>
        <w:t xml:space="preserve"> </w:t>
      </w:r>
      <w:r w:rsidRPr="00374B99">
        <w:rPr>
          <w:rFonts w:cstheme="majorHAnsi"/>
          <w:sz w:val="20"/>
          <w:szCs w:val="20"/>
          <w:u w:val="single" w:color="000000"/>
        </w:rPr>
        <w:tab/>
      </w:r>
    </w:p>
    <w:p w14:paraId="32E30A47" w14:textId="77777777" w:rsidR="00F266CF" w:rsidRPr="00374B99" w:rsidRDefault="00F266CF" w:rsidP="00F266CF">
      <w:pPr>
        <w:spacing w:before="3"/>
        <w:rPr>
          <w:rFonts w:eastAsia="Calibri" w:cstheme="majorHAnsi"/>
          <w:sz w:val="20"/>
          <w:szCs w:val="20"/>
        </w:rPr>
      </w:pPr>
    </w:p>
    <w:p w14:paraId="4B0E0628" w14:textId="66408F3B" w:rsidR="00F266CF" w:rsidRPr="00374B99" w:rsidRDefault="00F266CF" w:rsidP="00F266CF">
      <w:pPr>
        <w:pStyle w:val="BodyText"/>
        <w:widowControl w:val="0"/>
        <w:numPr>
          <w:ilvl w:val="0"/>
          <w:numId w:val="3"/>
        </w:numPr>
        <w:tabs>
          <w:tab w:val="left" w:pos="821"/>
          <w:tab w:val="left" w:pos="9418"/>
        </w:tabs>
        <w:spacing w:before="59" w:after="0"/>
        <w:rPr>
          <w:rFonts w:cstheme="majorHAnsi"/>
          <w:sz w:val="20"/>
          <w:szCs w:val="20"/>
        </w:rPr>
      </w:pPr>
      <w:r w:rsidRPr="00374B99">
        <w:rPr>
          <w:rFonts w:cstheme="majorHAnsi"/>
          <w:spacing w:val="-1"/>
          <w:sz w:val="20"/>
          <w:szCs w:val="20"/>
        </w:rPr>
        <w:t>Your Phone number</w:t>
      </w:r>
      <w:r w:rsidR="008B0E4E">
        <w:rPr>
          <w:rFonts w:cstheme="majorHAnsi"/>
          <w:spacing w:val="-1"/>
          <w:sz w:val="20"/>
          <w:szCs w:val="20"/>
        </w:rPr>
        <w:t xml:space="preserve"> (providing this provides permission to contact you via phone)</w:t>
      </w:r>
      <w:r w:rsidRPr="00374B99">
        <w:rPr>
          <w:rFonts w:cstheme="majorHAnsi"/>
          <w:spacing w:val="-1"/>
          <w:sz w:val="20"/>
          <w:szCs w:val="20"/>
        </w:rPr>
        <w:t>:</w:t>
      </w:r>
      <w:r w:rsidRPr="00374B99">
        <w:rPr>
          <w:rFonts w:cstheme="majorHAnsi"/>
          <w:spacing w:val="2"/>
          <w:sz w:val="20"/>
          <w:szCs w:val="20"/>
        </w:rPr>
        <w:t xml:space="preserve"> </w:t>
      </w:r>
      <w:r w:rsidRPr="00374B99">
        <w:rPr>
          <w:rFonts w:cstheme="majorHAnsi"/>
          <w:w w:val="99"/>
          <w:sz w:val="20"/>
          <w:szCs w:val="20"/>
          <w:u w:val="single" w:color="000000"/>
        </w:rPr>
        <w:t xml:space="preserve"> </w:t>
      </w:r>
      <w:r w:rsidRPr="00374B99">
        <w:rPr>
          <w:rFonts w:cstheme="majorHAnsi"/>
          <w:sz w:val="20"/>
          <w:szCs w:val="20"/>
          <w:u w:val="single" w:color="000000"/>
        </w:rPr>
        <w:tab/>
      </w:r>
    </w:p>
    <w:p w14:paraId="740F077E" w14:textId="77777777" w:rsidR="00F266CF" w:rsidRPr="00374B99" w:rsidRDefault="00F266CF" w:rsidP="00F266CF">
      <w:pPr>
        <w:pStyle w:val="ListParagraph"/>
        <w:rPr>
          <w:rFonts w:cstheme="majorHAnsi"/>
          <w:sz w:val="20"/>
          <w:szCs w:val="20"/>
        </w:rPr>
      </w:pPr>
    </w:p>
    <w:p w14:paraId="7F9F5A3D" w14:textId="0F65034E" w:rsidR="00F266CF" w:rsidRPr="00374B99" w:rsidRDefault="00F266CF" w:rsidP="00F266CF">
      <w:pPr>
        <w:pStyle w:val="BodyText"/>
        <w:widowControl w:val="0"/>
        <w:numPr>
          <w:ilvl w:val="0"/>
          <w:numId w:val="3"/>
        </w:numPr>
        <w:tabs>
          <w:tab w:val="left" w:pos="821"/>
          <w:tab w:val="left" w:pos="9452"/>
        </w:tabs>
        <w:spacing w:before="59" w:after="0"/>
        <w:rPr>
          <w:rFonts w:cstheme="majorHAnsi"/>
          <w:sz w:val="20"/>
          <w:szCs w:val="20"/>
        </w:rPr>
      </w:pPr>
      <w:r w:rsidRPr="00374B99">
        <w:rPr>
          <w:rFonts w:cstheme="majorHAnsi"/>
          <w:spacing w:val="-1"/>
          <w:sz w:val="20"/>
          <w:szCs w:val="20"/>
        </w:rPr>
        <w:t>Your Email</w:t>
      </w:r>
      <w:r w:rsidRPr="00374B99">
        <w:rPr>
          <w:rFonts w:cstheme="majorHAnsi"/>
          <w:spacing w:val="-11"/>
          <w:sz w:val="20"/>
          <w:szCs w:val="20"/>
        </w:rPr>
        <w:t xml:space="preserve"> </w:t>
      </w:r>
      <w:r w:rsidRPr="00374B99">
        <w:rPr>
          <w:rFonts w:cstheme="majorHAnsi"/>
          <w:sz w:val="20"/>
          <w:szCs w:val="20"/>
        </w:rPr>
        <w:t>address</w:t>
      </w:r>
      <w:r w:rsidR="008B0E4E">
        <w:rPr>
          <w:rFonts w:cstheme="majorHAnsi"/>
          <w:sz w:val="20"/>
          <w:szCs w:val="20"/>
        </w:rPr>
        <w:t xml:space="preserve"> (providing this provides me with permission to contact you via email)</w:t>
      </w:r>
      <w:r w:rsidRPr="00374B99">
        <w:rPr>
          <w:rFonts w:cstheme="majorHAnsi"/>
          <w:sz w:val="20"/>
          <w:szCs w:val="20"/>
        </w:rPr>
        <w:t xml:space="preserve">: </w:t>
      </w:r>
      <w:r w:rsidRPr="00374B99">
        <w:rPr>
          <w:rFonts w:cstheme="majorHAnsi"/>
          <w:w w:val="99"/>
          <w:sz w:val="20"/>
          <w:szCs w:val="20"/>
          <w:u w:val="single" w:color="000000"/>
        </w:rPr>
        <w:t xml:space="preserve"> </w:t>
      </w:r>
      <w:r w:rsidRPr="00374B99">
        <w:rPr>
          <w:rFonts w:cstheme="majorHAnsi"/>
          <w:sz w:val="20"/>
          <w:szCs w:val="20"/>
          <w:u w:val="single" w:color="000000"/>
        </w:rPr>
        <w:tab/>
      </w:r>
    </w:p>
    <w:p w14:paraId="1F55E4E7" w14:textId="77777777" w:rsidR="00F266CF" w:rsidRPr="00374B99" w:rsidRDefault="00F266CF" w:rsidP="00F266CF">
      <w:pPr>
        <w:spacing w:before="6"/>
        <w:rPr>
          <w:rFonts w:eastAsia="Calibri" w:cstheme="majorHAnsi"/>
          <w:sz w:val="20"/>
          <w:szCs w:val="20"/>
        </w:rPr>
      </w:pPr>
    </w:p>
    <w:p w14:paraId="7B1544A4" w14:textId="38A3E197" w:rsidR="00F266CF" w:rsidRDefault="00917138" w:rsidP="00F266CF">
      <w:pPr>
        <w:pStyle w:val="BodyText"/>
        <w:widowControl w:val="0"/>
        <w:numPr>
          <w:ilvl w:val="0"/>
          <w:numId w:val="3"/>
        </w:numPr>
        <w:tabs>
          <w:tab w:val="left" w:pos="821"/>
          <w:tab w:val="left" w:pos="9387"/>
        </w:tabs>
        <w:spacing w:before="59" w:after="0"/>
        <w:rPr>
          <w:rFonts w:cstheme="majorHAnsi"/>
          <w:sz w:val="20"/>
          <w:szCs w:val="20"/>
        </w:rPr>
      </w:pPr>
      <w:r w:rsidRPr="00374B99">
        <w:rPr>
          <w:rFonts w:cstheme="majorHAnsi"/>
          <w:sz w:val="20"/>
          <w:szCs w:val="20"/>
        </w:rPr>
        <w:t xml:space="preserve">Are there any </w:t>
      </w:r>
      <w:r w:rsidR="0080124D" w:rsidRPr="00374B99">
        <w:rPr>
          <w:rFonts w:cstheme="majorHAnsi"/>
          <w:sz w:val="20"/>
          <w:szCs w:val="20"/>
        </w:rPr>
        <w:t>physical or mental health concerns that might impact</w:t>
      </w:r>
      <w:r w:rsidR="00F53261" w:rsidRPr="00374B99">
        <w:rPr>
          <w:rFonts w:cstheme="majorHAnsi"/>
          <w:sz w:val="20"/>
          <w:szCs w:val="20"/>
        </w:rPr>
        <w:t xml:space="preserve"> your participation in this class (e.g. ability to do yoga stretches, </w:t>
      </w:r>
      <w:r w:rsidR="002D7CFE">
        <w:rPr>
          <w:rFonts w:cstheme="majorHAnsi"/>
          <w:sz w:val="20"/>
          <w:szCs w:val="20"/>
        </w:rPr>
        <w:t>to hear, to read, or to sit for any length of time</w:t>
      </w:r>
      <w:r w:rsidR="008B584A" w:rsidRPr="00374B99">
        <w:rPr>
          <w:rFonts w:cstheme="majorHAnsi"/>
          <w:sz w:val="20"/>
          <w:szCs w:val="20"/>
        </w:rPr>
        <w:t>)</w:t>
      </w:r>
      <w:r w:rsidR="00295015">
        <w:rPr>
          <w:rFonts w:cstheme="majorHAnsi"/>
          <w:sz w:val="20"/>
          <w:szCs w:val="20"/>
        </w:rPr>
        <w:t>?</w:t>
      </w:r>
    </w:p>
    <w:p w14:paraId="16EF36F0" w14:textId="77777777" w:rsidR="00C8549F" w:rsidRDefault="00C8549F" w:rsidP="00C8549F">
      <w:pPr>
        <w:pStyle w:val="ListParagraph"/>
        <w:rPr>
          <w:rFonts w:cstheme="majorHAnsi"/>
          <w:sz w:val="20"/>
          <w:szCs w:val="20"/>
        </w:rPr>
      </w:pPr>
    </w:p>
    <w:p w14:paraId="1249091C" w14:textId="721B5EC4" w:rsidR="00C8549F" w:rsidRDefault="00C8549F" w:rsidP="00C8549F">
      <w:pPr>
        <w:pStyle w:val="BodyText"/>
        <w:widowControl w:val="0"/>
        <w:tabs>
          <w:tab w:val="left" w:pos="821"/>
          <w:tab w:val="left" w:pos="9387"/>
        </w:tabs>
        <w:spacing w:before="59" w:after="0"/>
        <w:rPr>
          <w:rFonts w:cstheme="majorHAnsi"/>
          <w:sz w:val="20"/>
          <w:szCs w:val="20"/>
        </w:rPr>
      </w:pPr>
    </w:p>
    <w:p w14:paraId="1F0F6D48" w14:textId="2DE0222C" w:rsidR="00C8549F" w:rsidRDefault="00C8549F" w:rsidP="00C8549F">
      <w:pPr>
        <w:pStyle w:val="BodyText"/>
        <w:widowControl w:val="0"/>
        <w:tabs>
          <w:tab w:val="left" w:pos="821"/>
          <w:tab w:val="left" w:pos="9387"/>
        </w:tabs>
        <w:spacing w:before="59" w:after="0"/>
        <w:rPr>
          <w:rFonts w:cstheme="majorHAnsi"/>
          <w:sz w:val="20"/>
          <w:szCs w:val="20"/>
        </w:rPr>
      </w:pPr>
    </w:p>
    <w:p w14:paraId="0A8BC29C" w14:textId="2EB59F3C" w:rsidR="00C8549F" w:rsidRDefault="00C8549F" w:rsidP="00C8549F">
      <w:pPr>
        <w:pStyle w:val="BodyText"/>
        <w:widowControl w:val="0"/>
        <w:tabs>
          <w:tab w:val="left" w:pos="821"/>
          <w:tab w:val="left" w:pos="9387"/>
        </w:tabs>
        <w:spacing w:before="59" w:after="0"/>
        <w:rPr>
          <w:rFonts w:cstheme="majorHAnsi"/>
          <w:sz w:val="20"/>
          <w:szCs w:val="20"/>
        </w:rPr>
      </w:pPr>
    </w:p>
    <w:p w14:paraId="08AA7BFE" w14:textId="0F6385C9" w:rsidR="00C8549F" w:rsidRDefault="00C8549F" w:rsidP="00C8549F">
      <w:pPr>
        <w:pStyle w:val="BodyText"/>
        <w:widowControl w:val="0"/>
        <w:tabs>
          <w:tab w:val="left" w:pos="821"/>
          <w:tab w:val="left" w:pos="9387"/>
        </w:tabs>
        <w:spacing w:before="59" w:after="0"/>
        <w:rPr>
          <w:rFonts w:cstheme="majorHAnsi"/>
          <w:sz w:val="20"/>
          <w:szCs w:val="20"/>
        </w:rPr>
      </w:pPr>
    </w:p>
    <w:p w14:paraId="78102092" w14:textId="77777777" w:rsidR="00C8549F" w:rsidRPr="00374B99" w:rsidRDefault="00C8549F" w:rsidP="00C8549F">
      <w:pPr>
        <w:pStyle w:val="BodyText"/>
        <w:widowControl w:val="0"/>
        <w:tabs>
          <w:tab w:val="left" w:pos="821"/>
          <w:tab w:val="left" w:pos="9387"/>
        </w:tabs>
        <w:spacing w:before="59" w:after="0"/>
        <w:rPr>
          <w:rFonts w:cstheme="majorHAnsi"/>
          <w:sz w:val="20"/>
          <w:szCs w:val="20"/>
        </w:rPr>
      </w:pPr>
    </w:p>
    <w:p w14:paraId="5B5834CD" w14:textId="70447BC5" w:rsidR="00F266CF" w:rsidRDefault="00F266CF" w:rsidP="008547F4">
      <w:pPr>
        <w:rPr>
          <w:color w:val="2A2A2A"/>
          <w:sz w:val="20"/>
          <w:szCs w:val="20"/>
        </w:rPr>
      </w:pPr>
    </w:p>
    <w:p w14:paraId="0E4D30F3" w14:textId="77777777" w:rsidR="00F15C98" w:rsidRDefault="00F15C98" w:rsidP="008547F4">
      <w:pPr>
        <w:rPr>
          <w:color w:val="2A2A2A"/>
          <w:sz w:val="20"/>
          <w:szCs w:val="20"/>
        </w:rPr>
      </w:pPr>
    </w:p>
    <w:p w14:paraId="297F4A96" w14:textId="77777777" w:rsidR="00545835" w:rsidRPr="00374B99" w:rsidRDefault="00545835" w:rsidP="00545835">
      <w:pPr>
        <w:rPr>
          <w:color w:val="2A2A2A"/>
          <w:sz w:val="20"/>
          <w:szCs w:val="20"/>
        </w:rPr>
      </w:pPr>
    </w:p>
    <w:p w14:paraId="135D1451" w14:textId="576B0CB0" w:rsidR="00545835" w:rsidRPr="00374B99" w:rsidRDefault="00545835" w:rsidP="00545835">
      <w:pPr>
        <w:pStyle w:val="BodyText"/>
        <w:ind w:left="100"/>
        <w:rPr>
          <w:rFonts w:cstheme="majorHAnsi"/>
          <w:b/>
          <w:szCs w:val="20"/>
        </w:rPr>
      </w:pPr>
      <w:r w:rsidRPr="00374B99">
        <w:rPr>
          <w:rFonts w:cstheme="majorHAnsi"/>
          <w:b/>
          <w:spacing w:val="-1"/>
          <w:szCs w:val="20"/>
        </w:rPr>
        <w:t>Section</w:t>
      </w:r>
      <w:r w:rsidRPr="00374B99">
        <w:rPr>
          <w:rFonts w:cstheme="majorHAnsi"/>
          <w:b/>
          <w:spacing w:val="-7"/>
          <w:szCs w:val="20"/>
        </w:rPr>
        <w:t xml:space="preserve"> </w:t>
      </w:r>
      <w:r>
        <w:rPr>
          <w:rFonts w:cstheme="majorHAnsi"/>
          <w:b/>
          <w:szCs w:val="20"/>
        </w:rPr>
        <w:t>2</w:t>
      </w:r>
      <w:r w:rsidRPr="00374B99">
        <w:rPr>
          <w:rFonts w:cstheme="majorHAnsi"/>
          <w:b/>
          <w:spacing w:val="-5"/>
          <w:szCs w:val="20"/>
        </w:rPr>
        <w:t xml:space="preserve"> </w:t>
      </w:r>
      <w:r w:rsidRPr="00374B99">
        <w:rPr>
          <w:rFonts w:cstheme="majorHAnsi"/>
          <w:b/>
          <w:szCs w:val="20"/>
        </w:rPr>
        <w:t>–</w:t>
      </w:r>
      <w:r w:rsidRPr="00374B99">
        <w:rPr>
          <w:rFonts w:cstheme="majorHAnsi"/>
          <w:b/>
          <w:spacing w:val="-7"/>
          <w:szCs w:val="20"/>
        </w:rPr>
        <w:t xml:space="preserve"> </w:t>
      </w:r>
      <w:r>
        <w:rPr>
          <w:rFonts w:cstheme="majorHAnsi"/>
          <w:b/>
          <w:szCs w:val="20"/>
        </w:rPr>
        <w:t>Confidentiality and Informed Consent</w:t>
      </w:r>
    </w:p>
    <w:p w14:paraId="12730E95" w14:textId="4DA49802" w:rsidR="005D7501" w:rsidRDefault="008573DB" w:rsidP="008547F4">
      <w:pPr>
        <w:rPr>
          <w:sz w:val="20"/>
          <w:szCs w:val="20"/>
        </w:rPr>
      </w:pPr>
      <w:r>
        <w:rPr>
          <w:color w:val="2A2A2A"/>
          <w:sz w:val="20"/>
          <w:szCs w:val="20"/>
        </w:rPr>
        <w:t>Prior to starting our work together, it’s important that you read and understand this document</w:t>
      </w:r>
      <w:r w:rsidR="00A25605">
        <w:rPr>
          <w:color w:val="2A2A2A"/>
          <w:sz w:val="20"/>
          <w:szCs w:val="20"/>
        </w:rPr>
        <w:t xml:space="preserve"> and sign </w:t>
      </w:r>
      <w:r w:rsidR="00B36B66">
        <w:rPr>
          <w:color w:val="2A2A2A"/>
          <w:sz w:val="20"/>
          <w:szCs w:val="20"/>
        </w:rPr>
        <w:t>to confirm your consent.</w:t>
      </w:r>
    </w:p>
    <w:p w14:paraId="0809C6B4" w14:textId="77777777" w:rsidR="005D7501" w:rsidRDefault="005D7501" w:rsidP="008547F4">
      <w:pPr>
        <w:rPr>
          <w:sz w:val="20"/>
          <w:szCs w:val="20"/>
        </w:rPr>
      </w:pPr>
    </w:p>
    <w:p w14:paraId="1F4B1FEE" w14:textId="1E0856D5" w:rsidR="00F72B56" w:rsidRPr="009B3DDA" w:rsidRDefault="0014634E" w:rsidP="009B3DDA">
      <w:pPr>
        <w:rPr>
          <w:sz w:val="20"/>
          <w:szCs w:val="20"/>
        </w:rPr>
      </w:pPr>
      <w:r>
        <w:rPr>
          <w:sz w:val="20"/>
          <w:szCs w:val="20"/>
        </w:rPr>
        <w:t>In this program, we are</w:t>
      </w:r>
      <w:r w:rsidR="005F74C4" w:rsidRPr="005F74C4">
        <w:rPr>
          <w:sz w:val="20"/>
          <w:szCs w:val="20"/>
        </w:rPr>
        <w:t xml:space="preserve"> working together to </w:t>
      </w:r>
      <w:r w:rsidR="00417DD6">
        <w:rPr>
          <w:sz w:val="20"/>
          <w:szCs w:val="20"/>
        </w:rPr>
        <w:t xml:space="preserve">better </w:t>
      </w:r>
      <w:r>
        <w:rPr>
          <w:sz w:val="20"/>
          <w:szCs w:val="20"/>
        </w:rPr>
        <w:t xml:space="preserve">understand </w:t>
      </w:r>
      <w:r w:rsidR="00417DD6">
        <w:rPr>
          <w:sz w:val="20"/>
          <w:szCs w:val="20"/>
        </w:rPr>
        <w:t>our responses to stress</w:t>
      </w:r>
      <w:r w:rsidR="005A5FC4">
        <w:rPr>
          <w:sz w:val="20"/>
          <w:szCs w:val="20"/>
        </w:rPr>
        <w:t xml:space="preserve"> and to explore how to best change the habits of our mind and take care of ourselves</w:t>
      </w:r>
      <w:r w:rsidR="005F74C4" w:rsidRPr="005F74C4">
        <w:rPr>
          <w:sz w:val="20"/>
          <w:szCs w:val="20"/>
        </w:rPr>
        <w:t xml:space="preserve">. We do this through meditation, movement, and written </w:t>
      </w:r>
      <w:r w:rsidR="00760813">
        <w:rPr>
          <w:sz w:val="20"/>
          <w:szCs w:val="20"/>
        </w:rPr>
        <w:t>exercises (called “practices”)</w:t>
      </w:r>
      <w:r w:rsidR="005F74C4" w:rsidRPr="005F74C4">
        <w:rPr>
          <w:sz w:val="20"/>
          <w:szCs w:val="20"/>
        </w:rPr>
        <w:t xml:space="preserve"> completed together as a group and individually through home practice. Guided discussions focus on “present moment” experiences with those specific practices.</w:t>
      </w:r>
      <w:r w:rsidR="00760813">
        <w:rPr>
          <w:sz w:val="20"/>
          <w:szCs w:val="20"/>
        </w:rPr>
        <w:t xml:space="preserve"> </w:t>
      </w:r>
      <w:r w:rsidR="00AB4FE7">
        <w:rPr>
          <w:sz w:val="20"/>
          <w:szCs w:val="20"/>
        </w:rPr>
        <w:t xml:space="preserve">As a group member you agree </w:t>
      </w:r>
      <w:r w:rsidR="00927C2C">
        <w:rPr>
          <w:sz w:val="20"/>
          <w:szCs w:val="20"/>
        </w:rPr>
        <w:t xml:space="preserve">that </w:t>
      </w:r>
      <w:r w:rsidR="000E2A36">
        <w:rPr>
          <w:sz w:val="20"/>
          <w:szCs w:val="20"/>
        </w:rPr>
        <w:t>responses from other group members</w:t>
      </w:r>
      <w:r w:rsidR="00AB4FE7">
        <w:rPr>
          <w:sz w:val="20"/>
          <w:szCs w:val="20"/>
        </w:rPr>
        <w:t xml:space="preserve"> </w:t>
      </w:r>
      <w:r w:rsidR="00F56E7C">
        <w:rPr>
          <w:sz w:val="20"/>
          <w:szCs w:val="20"/>
        </w:rPr>
        <w:t>will be held in</w:t>
      </w:r>
      <w:r w:rsidR="00C46122">
        <w:rPr>
          <w:sz w:val="20"/>
          <w:szCs w:val="20"/>
        </w:rPr>
        <w:t xml:space="preserve"> strictest</w:t>
      </w:r>
      <w:r w:rsidR="00F56E7C">
        <w:rPr>
          <w:sz w:val="20"/>
          <w:szCs w:val="20"/>
        </w:rPr>
        <w:t xml:space="preserve"> confidence</w:t>
      </w:r>
      <w:r w:rsidR="00C46122">
        <w:rPr>
          <w:sz w:val="20"/>
          <w:szCs w:val="20"/>
        </w:rPr>
        <w:t xml:space="preserve"> and not shared outside of the group.  </w:t>
      </w:r>
    </w:p>
    <w:p w14:paraId="5BCC9572" w14:textId="77777777" w:rsidR="008478CF" w:rsidRDefault="008478CF" w:rsidP="008547F4">
      <w:pPr>
        <w:rPr>
          <w:sz w:val="20"/>
          <w:szCs w:val="20"/>
        </w:rPr>
      </w:pPr>
    </w:p>
    <w:p w14:paraId="7547D581" w14:textId="3766906C" w:rsidR="008547F4" w:rsidRDefault="000363F8" w:rsidP="008547F4">
      <w:pPr>
        <w:rPr>
          <w:rFonts w:cs="Arial"/>
          <w:color w:val="2A2A2A"/>
          <w:sz w:val="20"/>
          <w:szCs w:val="20"/>
        </w:rPr>
      </w:pPr>
      <w:r>
        <w:rPr>
          <w:sz w:val="20"/>
          <w:szCs w:val="20"/>
        </w:rPr>
        <w:t>By signing this consent form, you also acknowledge</w:t>
      </w:r>
      <w:r w:rsidR="008547F4">
        <w:rPr>
          <w:sz w:val="20"/>
          <w:szCs w:val="20"/>
        </w:rPr>
        <w:t xml:space="preserve"> th</w:t>
      </w:r>
      <w:r>
        <w:rPr>
          <w:sz w:val="20"/>
          <w:szCs w:val="20"/>
        </w:rPr>
        <w:t>at</w:t>
      </w:r>
      <w:r w:rsidR="008547F4">
        <w:rPr>
          <w:sz w:val="20"/>
          <w:szCs w:val="20"/>
        </w:rPr>
        <w:t xml:space="preserve"> are some </w:t>
      </w:r>
      <w:r w:rsidR="00C34DC1">
        <w:rPr>
          <w:sz w:val="20"/>
          <w:szCs w:val="20"/>
        </w:rPr>
        <w:t xml:space="preserve">rare </w:t>
      </w:r>
      <w:r w:rsidR="008547F4">
        <w:rPr>
          <w:sz w:val="20"/>
          <w:szCs w:val="20"/>
        </w:rPr>
        <w:t xml:space="preserve">instances where law requires </w:t>
      </w:r>
      <w:r w:rsidR="0096325A">
        <w:rPr>
          <w:sz w:val="20"/>
          <w:szCs w:val="20"/>
        </w:rPr>
        <w:t>me</w:t>
      </w:r>
      <w:r w:rsidR="008547F4">
        <w:rPr>
          <w:sz w:val="20"/>
          <w:szCs w:val="20"/>
        </w:rPr>
        <w:t xml:space="preserve"> to disclose con</w:t>
      </w:r>
      <w:r w:rsidR="00660A25">
        <w:rPr>
          <w:sz w:val="20"/>
          <w:szCs w:val="20"/>
        </w:rPr>
        <w:t>fidential information without</w:t>
      </w:r>
      <w:r w:rsidR="008547F4">
        <w:rPr>
          <w:sz w:val="20"/>
          <w:szCs w:val="20"/>
        </w:rPr>
        <w:t xml:space="preserve"> </w:t>
      </w:r>
      <w:r w:rsidR="00320B1B">
        <w:rPr>
          <w:sz w:val="20"/>
          <w:szCs w:val="20"/>
        </w:rPr>
        <w:t xml:space="preserve">your </w:t>
      </w:r>
      <w:r w:rsidR="00C34DC1">
        <w:rPr>
          <w:sz w:val="20"/>
          <w:szCs w:val="20"/>
        </w:rPr>
        <w:t xml:space="preserve">individual or group </w:t>
      </w:r>
      <w:r w:rsidR="008547F4">
        <w:rPr>
          <w:sz w:val="20"/>
          <w:szCs w:val="20"/>
        </w:rPr>
        <w:t>consent, including:</w:t>
      </w:r>
    </w:p>
    <w:p w14:paraId="5FD6B6BD" w14:textId="51B6AF81" w:rsidR="008547F4" w:rsidRDefault="008547F4" w:rsidP="008547F4">
      <w:pPr>
        <w:pStyle w:val="ListParagraph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8573DB">
        <w:rPr>
          <w:sz w:val="20"/>
          <w:szCs w:val="20"/>
        </w:rPr>
        <w:t>you</w:t>
      </w:r>
      <w:r w:rsidR="00660A25">
        <w:rPr>
          <w:sz w:val="20"/>
          <w:szCs w:val="20"/>
        </w:rPr>
        <w:t xml:space="preserve"> appear</w:t>
      </w:r>
      <w:r>
        <w:rPr>
          <w:sz w:val="20"/>
          <w:szCs w:val="20"/>
        </w:rPr>
        <w:t xml:space="preserve"> to be in imminent danger of doing serious harm to </w:t>
      </w:r>
      <w:r w:rsidR="00660A25">
        <w:rPr>
          <w:sz w:val="20"/>
          <w:szCs w:val="20"/>
        </w:rPr>
        <w:t>self or</w:t>
      </w:r>
      <w:r>
        <w:rPr>
          <w:sz w:val="20"/>
          <w:szCs w:val="20"/>
        </w:rPr>
        <w:t xml:space="preserve"> another person</w:t>
      </w:r>
    </w:p>
    <w:p w14:paraId="4B2D5AAF" w14:textId="77777777" w:rsidR="008547F4" w:rsidRDefault="008547F4" w:rsidP="008547F4">
      <w:pPr>
        <w:pStyle w:val="ListParagraph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If there is a reasonable suspicion that a child has been or will be a victim of abuse or neglect</w:t>
      </w:r>
    </w:p>
    <w:p w14:paraId="25FCC63D" w14:textId="6877B676" w:rsidR="008547F4" w:rsidRDefault="008547F4" w:rsidP="008547F4">
      <w:pPr>
        <w:pStyle w:val="ListParagraph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If there is a court order or other mandatory request for review/or release </w:t>
      </w:r>
      <w:r w:rsidR="00660A25">
        <w:rPr>
          <w:sz w:val="20"/>
          <w:szCs w:val="20"/>
        </w:rPr>
        <w:t xml:space="preserve">of </w:t>
      </w:r>
      <w:r w:rsidR="008573DB">
        <w:rPr>
          <w:sz w:val="20"/>
          <w:szCs w:val="20"/>
        </w:rPr>
        <w:t>y</w:t>
      </w:r>
      <w:r w:rsidR="00660A25">
        <w:rPr>
          <w:sz w:val="20"/>
          <w:szCs w:val="20"/>
        </w:rPr>
        <w:t>our</w:t>
      </w:r>
      <w:r>
        <w:rPr>
          <w:sz w:val="20"/>
          <w:szCs w:val="20"/>
        </w:rPr>
        <w:t xml:space="preserve"> records</w:t>
      </w:r>
    </w:p>
    <w:p w14:paraId="6D4DE3C1" w14:textId="2D0D98C8" w:rsidR="008547F4" w:rsidRDefault="008573DB" w:rsidP="008547F4">
      <w:pPr>
        <w:pStyle w:val="ListParagraph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If you</w:t>
      </w:r>
      <w:r w:rsidR="00660A25">
        <w:rPr>
          <w:sz w:val="20"/>
          <w:szCs w:val="20"/>
        </w:rPr>
        <w:t xml:space="preserve"> reveal abuse</w:t>
      </w:r>
      <w:r w:rsidR="008547F4">
        <w:rPr>
          <w:sz w:val="20"/>
          <w:szCs w:val="20"/>
        </w:rPr>
        <w:t xml:space="preserve"> by another health care practitioner</w:t>
      </w:r>
    </w:p>
    <w:p w14:paraId="7248614B" w14:textId="14064ACF" w:rsidR="008547F4" w:rsidRPr="0043712A" w:rsidRDefault="008547F4" w:rsidP="008547F4">
      <w:pPr>
        <w:pStyle w:val="ListParagraph"/>
        <w:numPr>
          <w:ilvl w:val="0"/>
          <w:numId w:val="2"/>
        </w:numPr>
        <w:spacing w:after="160" w:line="256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8573DB">
        <w:rPr>
          <w:sz w:val="20"/>
          <w:szCs w:val="20"/>
        </w:rPr>
        <w:t>you are</w:t>
      </w:r>
      <w:r>
        <w:rPr>
          <w:sz w:val="20"/>
          <w:szCs w:val="20"/>
        </w:rPr>
        <w:t xml:space="preserve"> injured, ill, or incapacitated and unable to provide consent personally.  </w:t>
      </w:r>
    </w:p>
    <w:p w14:paraId="5DC9701B" w14:textId="0B80CED8" w:rsidR="008547F4" w:rsidRDefault="00DD276C" w:rsidP="008547F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="008547F4">
        <w:rPr>
          <w:b/>
          <w:sz w:val="20"/>
          <w:szCs w:val="20"/>
        </w:rPr>
        <w:t xml:space="preserve">Costs of Services  </w:t>
      </w:r>
    </w:p>
    <w:p w14:paraId="13DEB160" w14:textId="643B5397" w:rsidR="008547F4" w:rsidRDefault="00F15C98" w:rsidP="008547F4">
      <w:pPr>
        <w:rPr>
          <w:sz w:val="20"/>
          <w:szCs w:val="20"/>
        </w:rPr>
      </w:pPr>
      <w:r>
        <w:rPr>
          <w:sz w:val="20"/>
          <w:szCs w:val="20"/>
        </w:rPr>
        <w:t>This group consists of six sessions, at a cost of $270</w:t>
      </w:r>
      <w:r w:rsidR="0005196D">
        <w:rPr>
          <w:sz w:val="20"/>
          <w:szCs w:val="20"/>
        </w:rPr>
        <w:t>. Payment</w:t>
      </w:r>
      <w:r w:rsidR="008137F6">
        <w:rPr>
          <w:sz w:val="20"/>
          <w:szCs w:val="20"/>
        </w:rPr>
        <w:t xml:space="preserve"> must be made prior to </w:t>
      </w:r>
      <w:r w:rsidR="00620529">
        <w:rPr>
          <w:sz w:val="20"/>
          <w:szCs w:val="20"/>
        </w:rPr>
        <w:t>March 19, 201</w:t>
      </w:r>
      <w:r w:rsidR="005912D3">
        <w:rPr>
          <w:sz w:val="20"/>
          <w:szCs w:val="20"/>
        </w:rPr>
        <w:t>9</w:t>
      </w:r>
      <w:r w:rsidR="006B5BD0">
        <w:rPr>
          <w:sz w:val="20"/>
          <w:szCs w:val="20"/>
        </w:rPr>
        <w:t xml:space="preserve"> through an </w:t>
      </w:r>
      <w:proofErr w:type="spellStart"/>
      <w:r w:rsidR="006B5BD0">
        <w:rPr>
          <w:sz w:val="20"/>
          <w:szCs w:val="20"/>
        </w:rPr>
        <w:t>e</w:t>
      </w:r>
      <w:r w:rsidR="008547F4">
        <w:rPr>
          <w:sz w:val="20"/>
          <w:szCs w:val="20"/>
        </w:rPr>
        <w:t>transfer</w:t>
      </w:r>
      <w:proofErr w:type="spellEnd"/>
      <w:r w:rsidR="008547F4">
        <w:rPr>
          <w:sz w:val="20"/>
          <w:szCs w:val="20"/>
        </w:rPr>
        <w:t xml:space="preserve"> sent to </w:t>
      </w:r>
      <w:hyperlink r:id="rId7" w:history="1">
        <w:r w:rsidR="008547F4">
          <w:rPr>
            <w:rStyle w:val="Hyperlink"/>
            <w:sz w:val="20"/>
            <w:szCs w:val="20"/>
          </w:rPr>
          <w:t>rplosker@inspirationsolutions.com</w:t>
        </w:r>
      </w:hyperlink>
      <w:r w:rsidR="00694809">
        <w:rPr>
          <w:sz w:val="20"/>
          <w:szCs w:val="20"/>
        </w:rPr>
        <w:t xml:space="preserve"> or through a cheque provided at the start of session 1.</w:t>
      </w:r>
      <w:r w:rsidR="008547F4">
        <w:rPr>
          <w:sz w:val="20"/>
          <w:szCs w:val="20"/>
        </w:rPr>
        <w:t xml:space="preserve"> </w:t>
      </w:r>
      <w:r w:rsidR="00DF2CFE">
        <w:rPr>
          <w:sz w:val="20"/>
          <w:szCs w:val="20"/>
        </w:rPr>
        <w:t>At the end of session 6, receipts</w:t>
      </w:r>
      <w:r w:rsidR="008547F4">
        <w:rPr>
          <w:sz w:val="20"/>
          <w:szCs w:val="20"/>
        </w:rPr>
        <w:t xml:space="preserve"> will be is</w:t>
      </w:r>
      <w:r w:rsidR="001209B6">
        <w:rPr>
          <w:sz w:val="20"/>
          <w:szCs w:val="20"/>
        </w:rPr>
        <w:t xml:space="preserve">sued </w:t>
      </w:r>
      <w:r w:rsidR="0090583A">
        <w:rPr>
          <w:sz w:val="20"/>
          <w:szCs w:val="20"/>
        </w:rPr>
        <w:t>together with</w:t>
      </w:r>
      <w:r w:rsidR="003C2CD4">
        <w:rPr>
          <w:sz w:val="20"/>
          <w:szCs w:val="20"/>
        </w:rPr>
        <w:t xml:space="preserve"> your attendance record</w:t>
      </w:r>
      <w:r w:rsidR="001209B6">
        <w:rPr>
          <w:sz w:val="20"/>
          <w:szCs w:val="20"/>
        </w:rPr>
        <w:t>.</w:t>
      </w:r>
      <w:r w:rsidR="00B8069D">
        <w:rPr>
          <w:sz w:val="20"/>
          <w:szCs w:val="20"/>
        </w:rPr>
        <w:t xml:space="preserve"> </w:t>
      </w:r>
      <w:r w:rsidR="00D807FD">
        <w:rPr>
          <w:sz w:val="20"/>
          <w:szCs w:val="20"/>
        </w:rPr>
        <w:t xml:space="preserve">There are no refunds for missed </w:t>
      </w:r>
      <w:r w:rsidR="00B96DFE">
        <w:rPr>
          <w:sz w:val="20"/>
          <w:szCs w:val="20"/>
        </w:rPr>
        <w:t>meetings</w:t>
      </w:r>
      <w:r w:rsidR="00D807FD">
        <w:rPr>
          <w:sz w:val="20"/>
          <w:szCs w:val="20"/>
        </w:rPr>
        <w:t>.</w:t>
      </w:r>
    </w:p>
    <w:p w14:paraId="5E831CD3" w14:textId="77777777" w:rsidR="002A58AC" w:rsidRDefault="002A58AC" w:rsidP="008547F4">
      <w:pPr>
        <w:rPr>
          <w:sz w:val="20"/>
          <w:szCs w:val="20"/>
        </w:rPr>
      </w:pPr>
    </w:p>
    <w:p w14:paraId="61476320" w14:textId="107A5590" w:rsidR="008547F4" w:rsidRDefault="008547F4" w:rsidP="008547F4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Records</w:t>
      </w:r>
    </w:p>
    <w:p w14:paraId="69C3C351" w14:textId="1F834530" w:rsidR="0043712A" w:rsidRPr="00233A63" w:rsidRDefault="00A33E46" w:rsidP="00F52FC6">
      <w:pPr>
        <w:rPr>
          <w:sz w:val="20"/>
          <w:szCs w:val="20"/>
        </w:rPr>
      </w:pPr>
      <w:r>
        <w:rPr>
          <w:sz w:val="20"/>
          <w:szCs w:val="20"/>
        </w:rPr>
        <w:t xml:space="preserve">The group records will be retained for at least </w:t>
      </w:r>
      <w:r w:rsidR="005912D3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8547F4">
        <w:rPr>
          <w:sz w:val="20"/>
          <w:szCs w:val="20"/>
        </w:rPr>
        <w:t>years</w:t>
      </w:r>
      <w:r w:rsidR="00B8069D">
        <w:rPr>
          <w:sz w:val="20"/>
          <w:szCs w:val="20"/>
        </w:rPr>
        <w:t xml:space="preserve"> follow</w:t>
      </w:r>
      <w:r w:rsidR="00A64FB8">
        <w:rPr>
          <w:sz w:val="20"/>
          <w:szCs w:val="20"/>
        </w:rPr>
        <w:t>ing our last interaction</w:t>
      </w:r>
      <w:r>
        <w:rPr>
          <w:sz w:val="20"/>
          <w:szCs w:val="20"/>
        </w:rPr>
        <w:t xml:space="preserve"> as required by my professional college.</w:t>
      </w:r>
      <w:r w:rsidR="001209B6">
        <w:rPr>
          <w:rFonts w:cs="Arial"/>
          <w:sz w:val="20"/>
          <w:szCs w:val="20"/>
        </w:rPr>
        <w:br/>
      </w:r>
    </w:p>
    <w:p w14:paraId="1628F396" w14:textId="65A44718" w:rsidR="0043712A" w:rsidRDefault="0043712A" w:rsidP="0043712A">
      <w:pPr>
        <w:rPr>
          <w:rFonts w:cs="Arial"/>
          <w:b/>
          <w:color w:val="222222"/>
          <w:sz w:val="20"/>
          <w:szCs w:val="20"/>
        </w:rPr>
      </w:pPr>
      <w:r>
        <w:rPr>
          <w:rFonts w:cs="Arial"/>
          <w:b/>
          <w:color w:val="222222"/>
          <w:sz w:val="20"/>
          <w:szCs w:val="20"/>
        </w:rPr>
        <w:t xml:space="preserve">Use of Email </w:t>
      </w:r>
    </w:p>
    <w:p w14:paraId="6A1C9057" w14:textId="384016F0" w:rsidR="00F52FC6" w:rsidRDefault="00FC6FC3" w:rsidP="0043712A">
      <w:pPr>
        <w:spacing w:after="60"/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You agree that</w:t>
      </w:r>
      <w:r w:rsidR="0043712A">
        <w:rPr>
          <w:rFonts w:cs="Arial"/>
          <w:color w:val="222222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email</w:t>
      </w:r>
      <w:r w:rsidR="0043712A">
        <w:rPr>
          <w:rFonts w:cs="Arial"/>
          <w:color w:val="222222"/>
          <w:sz w:val="20"/>
          <w:szCs w:val="20"/>
        </w:rPr>
        <w:t xml:space="preserve"> may be used for </w:t>
      </w:r>
      <w:r w:rsidR="00FB688F">
        <w:rPr>
          <w:rFonts w:cs="Arial"/>
          <w:color w:val="222222"/>
          <w:sz w:val="20"/>
          <w:szCs w:val="20"/>
        </w:rPr>
        <w:t xml:space="preserve">administrative purposes, including </w:t>
      </w:r>
      <w:proofErr w:type="spellStart"/>
      <w:r w:rsidR="0051210C">
        <w:rPr>
          <w:rFonts w:cs="Arial"/>
          <w:color w:val="222222"/>
          <w:sz w:val="20"/>
          <w:szCs w:val="20"/>
        </w:rPr>
        <w:t>etransfer</w:t>
      </w:r>
      <w:proofErr w:type="spellEnd"/>
      <w:r w:rsidR="0051210C">
        <w:rPr>
          <w:rFonts w:cs="Arial"/>
          <w:color w:val="222222"/>
          <w:sz w:val="20"/>
          <w:szCs w:val="20"/>
        </w:rPr>
        <w:t xml:space="preserve"> payments and the </w:t>
      </w:r>
      <w:r w:rsidR="00FB688F">
        <w:rPr>
          <w:rFonts w:cs="Arial"/>
          <w:color w:val="222222"/>
          <w:sz w:val="20"/>
          <w:szCs w:val="20"/>
        </w:rPr>
        <w:t xml:space="preserve">provision of </w:t>
      </w:r>
      <w:r>
        <w:rPr>
          <w:rFonts w:cs="Arial"/>
          <w:color w:val="222222"/>
          <w:sz w:val="20"/>
          <w:szCs w:val="20"/>
        </w:rPr>
        <w:t>receipt</w:t>
      </w:r>
      <w:r w:rsidR="0051210C">
        <w:rPr>
          <w:rFonts w:cs="Arial"/>
          <w:color w:val="222222"/>
          <w:sz w:val="20"/>
          <w:szCs w:val="20"/>
        </w:rPr>
        <w:t>s</w:t>
      </w:r>
      <w:r w:rsidR="0043712A">
        <w:rPr>
          <w:rFonts w:cs="Arial"/>
          <w:color w:val="222222"/>
          <w:sz w:val="20"/>
          <w:szCs w:val="20"/>
        </w:rPr>
        <w:t xml:space="preserve">. </w:t>
      </w:r>
    </w:p>
    <w:p w14:paraId="0DBCC7D6" w14:textId="77777777" w:rsidR="00545835" w:rsidRDefault="00545835" w:rsidP="0043712A">
      <w:pPr>
        <w:spacing w:after="60"/>
        <w:rPr>
          <w:rFonts w:cs="Arial"/>
          <w:color w:val="222222"/>
          <w:sz w:val="20"/>
          <w:szCs w:val="20"/>
        </w:rPr>
      </w:pPr>
    </w:p>
    <w:p w14:paraId="23DFF7F9" w14:textId="3EC0B929" w:rsidR="00F52FC6" w:rsidRDefault="00F52FC6" w:rsidP="00F52FC6">
      <w:pPr>
        <w:spacing w:after="60"/>
        <w:rPr>
          <w:sz w:val="20"/>
          <w:szCs w:val="20"/>
        </w:rPr>
      </w:pPr>
      <w:r>
        <w:rPr>
          <w:sz w:val="20"/>
          <w:szCs w:val="20"/>
        </w:rPr>
        <w:t>I</w:t>
      </w:r>
      <w:r w:rsidR="0080143C">
        <w:rPr>
          <w:sz w:val="20"/>
          <w:szCs w:val="20"/>
        </w:rPr>
        <w:t>, _____________________________________</w:t>
      </w:r>
      <w:r w:rsidR="00C8549F">
        <w:rPr>
          <w:sz w:val="20"/>
          <w:szCs w:val="20"/>
        </w:rPr>
        <w:t>___________</w:t>
      </w:r>
      <w:r>
        <w:rPr>
          <w:sz w:val="20"/>
          <w:szCs w:val="20"/>
        </w:rPr>
        <w:t xml:space="preserve">understand and provide consent for collecting, using and disclosing personal information as set out above in this document.  </w:t>
      </w:r>
    </w:p>
    <w:p w14:paraId="42BC8EDE" w14:textId="56C1AB45" w:rsidR="00545835" w:rsidRDefault="00545835" w:rsidP="00F52FC6">
      <w:pPr>
        <w:spacing w:after="60"/>
        <w:rPr>
          <w:sz w:val="20"/>
          <w:szCs w:val="20"/>
        </w:rPr>
      </w:pPr>
    </w:p>
    <w:p w14:paraId="5ED460FD" w14:textId="1499AB78" w:rsidR="00545835" w:rsidRDefault="00545835" w:rsidP="00F52FC6">
      <w:pPr>
        <w:spacing w:after="60"/>
        <w:rPr>
          <w:sz w:val="20"/>
          <w:szCs w:val="20"/>
        </w:rPr>
      </w:pPr>
    </w:p>
    <w:p w14:paraId="6653E119" w14:textId="3AEF795D" w:rsidR="00545835" w:rsidRDefault="00545835" w:rsidP="00F52FC6">
      <w:pPr>
        <w:spacing w:after="60"/>
        <w:rPr>
          <w:sz w:val="20"/>
          <w:szCs w:val="20"/>
        </w:rPr>
      </w:pPr>
    </w:p>
    <w:p w14:paraId="100FB33D" w14:textId="77777777" w:rsidR="00545835" w:rsidRDefault="00545835" w:rsidP="00F52FC6">
      <w:pPr>
        <w:spacing w:after="60"/>
        <w:rPr>
          <w:sz w:val="20"/>
          <w:szCs w:val="20"/>
        </w:rPr>
      </w:pPr>
    </w:p>
    <w:p w14:paraId="38F31B12" w14:textId="10927CFA" w:rsidR="008547F4" w:rsidRDefault="0096404C" w:rsidP="0043712A">
      <w:pPr>
        <w:spacing w:after="60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 wp14:anchorId="51A9222B" wp14:editId="60909CB1">
            <wp:extent cx="1600200" cy="3377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58" cy="35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FC6">
        <w:rPr>
          <w:sz w:val="20"/>
          <w:szCs w:val="20"/>
        </w:rPr>
        <w:tab/>
      </w:r>
      <w:r w:rsidR="00F52FC6">
        <w:rPr>
          <w:sz w:val="20"/>
          <w:szCs w:val="20"/>
        </w:rPr>
        <w:tab/>
      </w:r>
      <w:r w:rsidR="00F52FC6">
        <w:rPr>
          <w:sz w:val="20"/>
          <w:szCs w:val="20"/>
        </w:rPr>
        <w:tab/>
      </w:r>
      <w:r w:rsidR="005912D3">
        <w:rPr>
          <w:sz w:val="20"/>
          <w:szCs w:val="20"/>
        </w:rPr>
        <w:t>March 19, 2019</w:t>
      </w:r>
    </w:p>
    <w:p w14:paraId="6162559B" w14:textId="09BDE0D8" w:rsidR="008547F4" w:rsidRDefault="008547F4" w:rsidP="008547F4">
      <w:pPr>
        <w:pStyle w:val="BodyText2"/>
        <w:ind w:left="-504" w:right="-432" w:firstLine="50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</w:t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  <w:t>________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1209B6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______________________________________</w:t>
      </w:r>
      <w:r w:rsidR="00F0119C">
        <w:rPr>
          <w:rFonts w:asciiTheme="minorHAnsi" w:hAnsiTheme="minorHAnsi"/>
          <w:sz w:val="20"/>
        </w:rPr>
        <w:t>_________________</w:t>
      </w:r>
      <w:r>
        <w:rPr>
          <w:rFonts w:asciiTheme="minorHAnsi" w:hAnsiTheme="minorHAnsi"/>
          <w:sz w:val="20"/>
        </w:rPr>
        <w:t xml:space="preserve">                     </w:t>
      </w:r>
    </w:p>
    <w:p w14:paraId="147B13DF" w14:textId="7C2BFFFB" w:rsidR="008547F4" w:rsidRDefault="009068EE" w:rsidP="008547F4">
      <w:pPr>
        <w:pStyle w:val="BodyText2"/>
        <w:ind w:left="-504" w:right="-432" w:firstLine="50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Rhea Plosker, </w:t>
      </w:r>
      <w:proofErr w:type="spellStart"/>
      <w:r w:rsidR="00047D31">
        <w:rPr>
          <w:rFonts w:asciiTheme="minorHAnsi" w:hAnsiTheme="minorHAnsi"/>
          <w:sz w:val="20"/>
        </w:rPr>
        <w:t>M</w:t>
      </w:r>
      <w:r w:rsidR="00461D5E">
        <w:rPr>
          <w:rFonts w:asciiTheme="minorHAnsi" w:hAnsiTheme="minorHAnsi"/>
          <w:sz w:val="20"/>
        </w:rPr>
        <w:t>ASc</w:t>
      </w:r>
      <w:proofErr w:type="spellEnd"/>
      <w:r w:rsidR="00461D5E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MC, R</w:t>
      </w:r>
      <w:r w:rsidR="00650337">
        <w:rPr>
          <w:rFonts w:asciiTheme="minorHAnsi" w:hAnsiTheme="minorHAnsi"/>
          <w:sz w:val="20"/>
        </w:rPr>
        <w:t>SW</w:t>
      </w:r>
      <w:r>
        <w:rPr>
          <w:rFonts w:asciiTheme="minorHAnsi" w:hAnsiTheme="minorHAnsi"/>
          <w:sz w:val="20"/>
        </w:rPr>
        <w:t xml:space="preserve"> (</w:t>
      </w:r>
      <w:r w:rsidRPr="009068EE">
        <w:rPr>
          <w:rFonts w:asciiTheme="minorHAnsi" w:hAnsiTheme="minorHAnsi"/>
          <w:sz w:val="20"/>
        </w:rPr>
        <w:t>#827423</w:t>
      </w:r>
      <w:r w:rsidR="008547F4">
        <w:rPr>
          <w:rFonts w:asciiTheme="minorHAnsi" w:hAnsiTheme="minorHAnsi"/>
          <w:sz w:val="20"/>
        </w:rPr>
        <w:t xml:space="preserve">)                </w:t>
      </w:r>
      <w:r w:rsidR="008547F4">
        <w:rPr>
          <w:rFonts w:asciiTheme="minorHAnsi" w:hAnsiTheme="minorHAnsi"/>
          <w:sz w:val="20"/>
        </w:rPr>
        <w:tab/>
        <w:t xml:space="preserve">Date: </w:t>
      </w:r>
      <w:r w:rsidR="00F0119C">
        <w:rPr>
          <w:rFonts w:asciiTheme="minorHAnsi" w:hAnsiTheme="minorHAnsi"/>
          <w:sz w:val="20"/>
        </w:rPr>
        <w:t>(please fill in with date of signature below)</w:t>
      </w:r>
    </w:p>
    <w:p w14:paraId="0457DB34" w14:textId="77777777" w:rsidR="00B36E32" w:rsidRDefault="00B36E32" w:rsidP="00B8069D">
      <w:pPr>
        <w:pStyle w:val="BodyText2"/>
        <w:ind w:right="-432"/>
        <w:rPr>
          <w:sz w:val="20"/>
        </w:rPr>
      </w:pPr>
    </w:p>
    <w:p w14:paraId="39811250" w14:textId="77777777" w:rsidR="00B36E32" w:rsidRDefault="00B36E32" w:rsidP="00B8069D">
      <w:pPr>
        <w:pStyle w:val="BodyText2"/>
        <w:ind w:right="-432"/>
        <w:rPr>
          <w:sz w:val="20"/>
        </w:rPr>
      </w:pPr>
    </w:p>
    <w:p w14:paraId="05A9D13A" w14:textId="77777777" w:rsidR="00B36E32" w:rsidRDefault="00B36E32" w:rsidP="00B8069D">
      <w:pPr>
        <w:pStyle w:val="BodyText2"/>
        <w:ind w:right="-432"/>
        <w:rPr>
          <w:sz w:val="20"/>
        </w:rPr>
      </w:pPr>
    </w:p>
    <w:p w14:paraId="5ECC4601" w14:textId="77777777" w:rsidR="00B36E32" w:rsidRDefault="00B36E32" w:rsidP="00B8069D">
      <w:pPr>
        <w:pStyle w:val="BodyText2"/>
        <w:ind w:right="-432"/>
        <w:rPr>
          <w:sz w:val="20"/>
        </w:rPr>
      </w:pPr>
    </w:p>
    <w:p w14:paraId="2D700069" w14:textId="0A907C3E" w:rsidR="00B8069D" w:rsidRDefault="00BF4A3D" w:rsidP="00B8069D">
      <w:pPr>
        <w:pStyle w:val="BodyText2"/>
        <w:ind w:right="-432"/>
        <w:rPr>
          <w:rFonts w:asciiTheme="minorHAnsi" w:hAnsiTheme="minorHAnsi"/>
          <w:sz w:val="20"/>
        </w:rPr>
      </w:pPr>
      <w:r>
        <w:rPr>
          <w:sz w:val="20"/>
        </w:rPr>
        <w:br/>
      </w:r>
      <w:r>
        <w:rPr>
          <w:sz w:val="20"/>
        </w:rPr>
        <w:br/>
      </w:r>
      <w:r w:rsidR="008547F4">
        <w:rPr>
          <w:sz w:val="20"/>
        </w:rPr>
        <w:br/>
      </w:r>
    </w:p>
    <w:p w14:paraId="3CCC7CBC" w14:textId="77777777" w:rsidR="00B8069D" w:rsidRDefault="00B8069D" w:rsidP="00B8069D">
      <w:pPr>
        <w:pStyle w:val="BlockText"/>
        <w:ind w:left="0" w:hanging="4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ab/>
        <w:t>_______________________________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 xml:space="preserve">______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_______________________________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 xml:space="preserve">______                  </w:t>
      </w:r>
    </w:p>
    <w:p w14:paraId="50B60F74" w14:textId="147C6C6A" w:rsidR="008547F4" w:rsidRDefault="00B8069D" w:rsidP="00B8069D">
      <w:pPr>
        <w:spacing w:after="60"/>
        <w:rPr>
          <w:sz w:val="20"/>
          <w:szCs w:val="20"/>
        </w:rPr>
      </w:pPr>
      <w:r>
        <w:rPr>
          <w:sz w:val="20"/>
          <w:szCs w:val="20"/>
        </w:rPr>
        <w:t>Client Name</w:t>
      </w:r>
      <w:r w:rsidR="00B36E32"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 w:rsidR="00B36E32">
        <w:rPr>
          <w:sz w:val="20"/>
          <w:szCs w:val="20"/>
        </w:rPr>
        <w:t>(s)</w:t>
      </w:r>
      <w:r>
        <w:rPr>
          <w:sz w:val="20"/>
          <w:szCs w:val="20"/>
        </w:rPr>
        <w:t>:</w:t>
      </w:r>
    </w:p>
    <w:p w14:paraId="58D9B891" w14:textId="3F17688D" w:rsidR="008547F4" w:rsidRDefault="008547F4" w:rsidP="00B36E32">
      <w:pPr>
        <w:pStyle w:val="BodyText2"/>
        <w:ind w:right="-432"/>
        <w:rPr>
          <w:rFonts w:asciiTheme="minorHAnsi" w:hAnsiTheme="minorHAnsi"/>
          <w:sz w:val="20"/>
        </w:rPr>
      </w:pPr>
    </w:p>
    <w:p w14:paraId="17ABFF6F" w14:textId="2FF3A961" w:rsidR="00FE773F" w:rsidRDefault="00FE773F" w:rsidP="003C6F7C">
      <w:r>
        <w:rPr>
          <w:b/>
          <w:sz w:val="22"/>
          <w:szCs w:val="22"/>
        </w:rPr>
        <w:t>____________________________________________________________________</w:t>
      </w:r>
      <w:bookmarkStart w:id="0" w:name="_GoBack"/>
      <w:bookmarkEnd w:id="0"/>
      <w:r>
        <w:rPr>
          <w:b/>
          <w:sz w:val="22"/>
          <w:szCs w:val="22"/>
        </w:rPr>
        <w:t>_____________________________________</w:t>
      </w:r>
    </w:p>
    <w:sectPr w:rsidR="00FE773F" w:rsidSect="00032D86">
      <w:headerReference w:type="default" r:id="rId9"/>
      <w:footerReference w:type="default" r:id="rId10"/>
      <w:pgSz w:w="12240" w:h="15840"/>
      <w:pgMar w:top="2210" w:right="1800" w:bottom="1440" w:left="180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D378" w14:textId="77777777" w:rsidR="00456B99" w:rsidRDefault="00456B99" w:rsidP="0083138C">
      <w:r>
        <w:separator/>
      </w:r>
    </w:p>
  </w:endnote>
  <w:endnote w:type="continuationSeparator" w:id="0">
    <w:p w14:paraId="36BB3C85" w14:textId="77777777" w:rsidR="00456B99" w:rsidRDefault="00456B99" w:rsidP="0083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C58B" w14:textId="4A7277A4" w:rsidR="00B8069D" w:rsidRPr="008547F4" w:rsidRDefault="00B8069D" w:rsidP="00B8069D"/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36E32" w14:paraId="58A4CCF9" w14:textId="77777777" w:rsidTr="00B36E32">
      <w:tc>
        <w:tcPr>
          <w:tcW w:w="9072" w:type="dxa"/>
        </w:tcPr>
        <w:p w14:paraId="44B8A332" w14:textId="46176687" w:rsidR="00B36E32" w:rsidRPr="00032D86" w:rsidRDefault="00B36E32" w:rsidP="00B36E32">
          <w:pPr>
            <w:pStyle w:val="Footer"/>
            <w:jc w:val="center"/>
            <w:rPr>
              <w:b/>
              <w:sz w:val="20"/>
            </w:rPr>
          </w:pPr>
          <w:r w:rsidRPr="00032D86">
            <w:rPr>
              <w:b/>
              <w:sz w:val="20"/>
            </w:rPr>
            <w:t>Office Location</w:t>
          </w:r>
        </w:p>
      </w:tc>
    </w:tr>
    <w:tr w:rsidR="00B36E32" w14:paraId="00A9B649" w14:textId="77777777" w:rsidTr="00B36E32">
      <w:trPr>
        <w:trHeight w:val="56"/>
      </w:trPr>
      <w:tc>
        <w:tcPr>
          <w:tcW w:w="9072" w:type="dxa"/>
        </w:tcPr>
        <w:p w14:paraId="76516F7D" w14:textId="59980D95" w:rsidR="00B36E32" w:rsidRDefault="00B36E32" w:rsidP="00B36E32">
          <w:pPr>
            <w:pStyle w:val="NoSpacing"/>
            <w:jc w:val="center"/>
          </w:pPr>
          <w:r w:rsidRPr="001D601A">
            <w:t xml:space="preserve">240 </w:t>
          </w:r>
          <w:r>
            <w:t>Roncesvalles Ave., 2</w:t>
          </w:r>
          <w:r w:rsidRPr="00032D86">
            <w:rPr>
              <w:vertAlign w:val="superscript"/>
            </w:rPr>
            <w:t>nd</w:t>
          </w:r>
          <w:r>
            <w:t xml:space="preserve"> floor</w:t>
          </w:r>
        </w:p>
      </w:tc>
    </w:tr>
  </w:tbl>
  <w:p w14:paraId="610A6248" w14:textId="14C05674" w:rsidR="001D601A" w:rsidRDefault="001D601A" w:rsidP="00032D8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C6CA" w14:textId="77777777" w:rsidR="00456B99" w:rsidRDefault="00456B99" w:rsidP="0083138C">
      <w:r>
        <w:separator/>
      </w:r>
    </w:p>
  </w:footnote>
  <w:footnote w:type="continuationSeparator" w:id="0">
    <w:p w14:paraId="6EFD09E2" w14:textId="77777777" w:rsidR="00456B99" w:rsidRDefault="00456B99" w:rsidP="0083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0436" w14:textId="1F163223" w:rsidR="006A6608" w:rsidRDefault="00F625EA" w:rsidP="006A6608">
    <w:pPr>
      <w:pStyle w:val="Organization"/>
      <w:jc w:val="left"/>
      <w:rPr>
        <w:color w:val="215868" w:themeColor="accent5" w:themeShade="80"/>
      </w:rPr>
    </w:pPr>
    <w:r w:rsidRPr="00FE773F">
      <w:rPr>
        <w:noProof/>
        <w:color w:val="auto"/>
        <w:lang w:val="en-CA" w:eastAsia="en-CA"/>
      </w:rPr>
      <w:drawing>
        <wp:anchor distT="0" distB="0" distL="114300" distR="114300" simplePos="0" relativeHeight="251658240" behindDoc="0" locked="0" layoutInCell="1" allowOverlap="1" wp14:anchorId="38CC9828" wp14:editId="047B5E3B">
          <wp:simplePos x="0" y="0"/>
          <wp:positionH relativeFrom="column">
            <wp:posOffset>-475615</wp:posOffset>
          </wp:positionH>
          <wp:positionV relativeFrom="page">
            <wp:posOffset>133350</wp:posOffset>
          </wp:positionV>
          <wp:extent cx="1338580" cy="492760"/>
          <wp:effectExtent l="0" t="0" r="0" b="0"/>
          <wp:wrapSquare wrapText="right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 TIF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F29A5" w14:textId="317575B0" w:rsidR="00AF6424" w:rsidRPr="006A6608" w:rsidRDefault="006A6608" w:rsidP="006A6608">
    <w:pPr>
      <w:pStyle w:val="Organization"/>
      <w:jc w:val="center"/>
      <w:rPr>
        <w:color w:val="7030A0"/>
        <w:sz w:val="18"/>
        <w:szCs w:val="18"/>
      </w:rPr>
    </w:pPr>
    <w:r w:rsidRPr="00FE773F">
      <w:rPr>
        <w:color w:val="auto"/>
      </w:rPr>
      <w:t>Rhea Plosker</w:t>
    </w:r>
    <w:r w:rsidR="00B7053C">
      <w:rPr>
        <w:color w:val="auto"/>
      </w:rPr>
      <w:t xml:space="preserve"> </w:t>
    </w:r>
    <w:proofErr w:type="spellStart"/>
    <w:r w:rsidR="00B7053C" w:rsidRPr="00B7053C">
      <w:rPr>
        <w:color w:val="auto"/>
        <w:sz w:val="28"/>
      </w:rPr>
      <w:t>MASc</w:t>
    </w:r>
    <w:proofErr w:type="spellEnd"/>
    <w:r w:rsidR="0043712A">
      <w:rPr>
        <w:color w:val="auto"/>
        <w:sz w:val="28"/>
      </w:rPr>
      <w:t xml:space="preserve"> MC RSW</w:t>
    </w:r>
    <w:r w:rsidRPr="00FE773F">
      <w:rPr>
        <w:color w:val="auto"/>
      </w:rPr>
      <w:t xml:space="preserve"> Counselling and Psychotherapy</w:t>
    </w:r>
    <w:r w:rsidR="00AF6424" w:rsidRPr="00FE773F">
      <w:rPr>
        <w:color w:val="auto"/>
      </w:rPr>
      <w:br/>
    </w:r>
    <w:r w:rsidRPr="00FE773F">
      <w:rPr>
        <w:color w:val="auto"/>
        <w:sz w:val="18"/>
        <w:szCs w:val="18"/>
      </w:rPr>
      <w:t>Phone: 416-996-2500</w:t>
    </w:r>
    <w:r>
      <w:rPr>
        <w:color w:val="215868" w:themeColor="accent5" w:themeShade="80"/>
        <w:sz w:val="18"/>
        <w:szCs w:val="18"/>
      </w:rPr>
      <w:br/>
    </w:r>
    <w:hyperlink r:id="rId2" w:history="1">
      <w:r w:rsidRPr="006A6608">
        <w:rPr>
          <w:rStyle w:val="Hyperlink"/>
          <w:color w:val="7030A0"/>
          <w:sz w:val="18"/>
          <w:szCs w:val="18"/>
        </w:rPr>
        <w:t>rplosker@inspirationsolutions.com</w:t>
      </w:r>
    </w:hyperlink>
  </w:p>
  <w:p w14:paraId="6FCB8A1F" w14:textId="7C44D85B" w:rsidR="006A6608" w:rsidRPr="006A6608" w:rsidRDefault="006A6608" w:rsidP="006A6608">
    <w:pPr>
      <w:pStyle w:val="Organization"/>
      <w:jc w:val="center"/>
      <w:rPr>
        <w:color w:val="7030A0"/>
        <w:u w:val="single"/>
      </w:rPr>
    </w:pPr>
    <w:r w:rsidRPr="006A6608">
      <w:rPr>
        <w:color w:val="7030A0"/>
        <w:sz w:val="18"/>
        <w:szCs w:val="18"/>
        <w:u w:val="single"/>
      </w:rPr>
      <w:t>www.inspirationsolutions.com</w:t>
    </w:r>
  </w:p>
  <w:p w14:paraId="33622F23" w14:textId="32C3CA3F" w:rsidR="00AF6424" w:rsidRPr="006A6608" w:rsidRDefault="00AF6424" w:rsidP="0083138C">
    <w:pPr>
      <w:pStyle w:val="Header"/>
      <w:jc w:val="center"/>
      <w:rPr>
        <w:rFonts w:asciiTheme="majorHAnsi" w:hAnsiTheme="majorHAnsi"/>
        <w:color w:val="215868" w:themeColor="accent5" w:themeShade="80"/>
        <w:sz w:val="20"/>
        <w:szCs w:val="18"/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293E"/>
    <w:multiLevelType w:val="hybridMultilevel"/>
    <w:tmpl w:val="6DF256FE"/>
    <w:lvl w:ilvl="0" w:tplc="E6A6EA7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E2225"/>
    <w:multiLevelType w:val="hybridMultilevel"/>
    <w:tmpl w:val="AA66B9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14B03"/>
    <w:multiLevelType w:val="hybridMultilevel"/>
    <w:tmpl w:val="DEE8F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949"/>
    <w:multiLevelType w:val="hybridMultilevel"/>
    <w:tmpl w:val="566A8D0E"/>
    <w:lvl w:ilvl="0" w:tplc="EDE85F3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CD6E1C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0745A4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72DAA1CC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C70630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BB70490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EA1CBB96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19F08B4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956C238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3F"/>
    <w:rsid w:val="00011234"/>
    <w:rsid w:val="00014654"/>
    <w:rsid w:val="000147BF"/>
    <w:rsid w:val="00032D86"/>
    <w:rsid w:val="000363F8"/>
    <w:rsid w:val="00047D31"/>
    <w:rsid w:val="0005196D"/>
    <w:rsid w:val="000D74A7"/>
    <w:rsid w:val="000E2A36"/>
    <w:rsid w:val="001021A5"/>
    <w:rsid w:val="00113229"/>
    <w:rsid w:val="001209B6"/>
    <w:rsid w:val="0014634E"/>
    <w:rsid w:val="00175A29"/>
    <w:rsid w:val="001842B1"/>
    <w:rsid w:val="001B5491"/>
    <w:rsid w:val="001D601A"/>
    <w:rsid w:val="00233A63"/>
    <w:rsid w:val="00253DFC"/>
    <w:rsid w:val="00256BC4"/>
    <w:rsid w:val="00294772"/>
    <w:rsid w:val="00295015"/>
    <w:rsid w:val="00296E4B"/>
    <w:rsid w:val="002A58AC"/>
    <w:rsid w:val="002C6F8B"/>
    <w:rsid w:val="002D4AED"/>
    <w:rsid w:val="002D7CFE"/>
    <w:rsid w:val="00320B1B"/>
    <w:rsid w:val="00342559"/>
    <w:rsid w:val="003620A1"/>
    <w:rsid w:val="00374B99"/>
    <w:rsid w:val="003839D1"/>
    <w:rsid w:val="003B0CE3"/>
    <w:rsid w:val="003C2CD4"/>
    <w:rsid w:val="003C6F7C"/>
    <w:rsid w:val="003D2702"/>
    <w:rsid w:val="003E51E7"/>
    <w:rsid w:val="0040646B"/>
    <w:rsid w:val="00417DD6"/>
    <w:rsid w:val="0043712A"/>
    <w:rsid w:val="00456B99"/>
    <w:rsid w:val="00461D5E"/>
    <w:rsid w:val="004B1C01"/>
    <w:rsid w:val="004B65D2"/>
    <w:rsid w:val="004F7800"/>
    <w:rsid w:val="0051210C"/>
    <w:rsid w:val="0052378E"/>
    <w:rsid w:val="00545835"/>
    <w:rsid w:val="005912D3"/>
    <w:rsid w:val="005A5FC4"/>
    <w:rsid w:val="005D7501"/>
    <w:rsid w:val="005F74C4"/>
    <w:rsid w:val="00620529"/>
    <w:rsid w:val="00650337"/>
    <w:rsid w:val="00660A25"/>
    <w:rsid w:val="00694809"/>
    <w:rsid w:val="006A6608"/>
    <w:rsid w:val="006B5BD0"/>
    <w:rsid w:val="006E2989"/>
    <w:rsid w:val="00712529"/>
    <w:rsid w:val="00716F18"/>
    <w:rsid w:val="00740EFD"/>
    <w:rsid w:val="00741B4E"/>
    <w:rsid w:val="00760813"/>
    <w:rsid w:val="0080124D"/>
    <w:rsid w:val="0080143C"/>
    <w:rsid w:val="008137F6"/>
    <w:rsid w:val="0083138C"/>
    <w:rsid w:val="00834A74"/>
    <w:rsid w:val="008478CF"/>
    <w:rsid w:val="008547F4"/>
    <w:rsid w:val="008573DB"/>
    <w:rsid w:val="00857DA2"/>
    <w:rsid w:val="008B0E4E"/>
    <w:rsid w:val="008B584A"/>
    <w:rsid w:val="008C19EC"/>
    <w:rsid w:val="008C6CCB"/>
    <w:rsid w:val="008E1B9F"/>
    <w:rsid w:val="0090583A"/>
    <w:rsid w:val="009068EE"/>
    <w:rsid w:val="00917138"/>
    <w:rsid w:val="00927C2C"/>
    <w:rsid w:val="0096325A"/>
    <w:rsid w:val="0096404C"/>
    <w:rsid w:val="00964D57"/>
    <w:rsid w:val="009B3DDA"/>
    <w:rsid w:val="00A25605"/>
    <w:rsid w:val="00A33E46"/>
    <w:rsid w:val="00A36941"/>
    <w:rsid w:val="00A55E86"/>
    <w:rsid w:val="00A64FB8"/>
    <w:rsid w:val="00A97168"/>
    <w:rsid w:val="00AA19DA"/>
    <w:rsid w:val="00AB4FE7"/>
    <w:rsid w:val="00AD74AB"/>
    <w:rsid w:val="00AF6424"/>
    <w:rsid w:val="00B049C1"/>
    <w:rsid w:val="00B0703F"/>
    <w:rsid w:val="00B11926"/>
    <w:rsid w:val="00B251F6"/>
    <w:rsid w:val="00B36B66"/>
    <w:rsid w:val="00B36E32"/>
    <w:rsid w:val="00B44D84"/>
    <w:rsid w:val="00B7053C"/>
    <w:rsid w:val="00B8069D"/>
    <w:rsid w:val="00B96BA7"/>
    <w:rsid w:val="00B96DFE"/>
    <w:rsid w:val="00BC373F"/>
    <w:rsid w:val="00BF4A3D"/>
    <w:rsid w:val="00C34DC1"/>
    <w:rsid w:val="00C40462"/>
    <w:rsid w:val="00C46122"/>
    <w:rsid w:val="00C8549F"/>
    <w:rsid w:val="00D21ACA"/>
    <w:rsid w:val="00D807FD"/>
    <w:rsid w:val="00D8367E"/>
    <w:rsid w:val="00D91117"/>
    <w:rsid w:val="00DB7BC4"/>
    <w:rsid w:val="00DD276C"/>
    <w:rsid w:val="00DF2CFE"/>
    <w:rsid w:val="00E33911"/>
    <w:rsid w:val="00E34035"/>
    <w:rsid w:val="00E432E9"/>
    <w:rsid w:val="00E93FE9"/>
    <w:rsid w:val="00EC3C9A"/>
    <w:rsid w:val="00ED1F70"/>
    <w:rsid w:val="00F0119C"/>
    <w:rsid w:val="00F15C98"/>
    <w:rsid w:val="00F266CF"/>
    <w:rsid w:val="00F440AC"/>
    <w:rsid w:val="00F52FC6"/>
    <w:rsid w:val="00F53261"/>
    <w:rsid w:val="00F56E7C"/>
    <w:rsid w:val="00F625EA"/>
    <w:rsid w:val="00F72B56"/>
    <w:rsid w:val="00F84B64"/>
    <w:rsid w:val="00FA4D99"/>
    <w:rsid w:val="00FB688F"/>
    <w:rsid w:val="00FC6FC3"/>
    <w:rsid w:val="00FE57B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37526"/>
  <w14:defaultImageDpi w14:val="300"/>
  <w15:docId w15:val="{68534539-243F-48E1-8B30-84023F4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1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13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31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38C"/>
    <w:rPr>
      <w:lang w:val="en-CA"/>
    </w:rPr>
  </w:style>
  <w:style w:type="paragraph" w:customStyle="1" w:styleId="Organization">
    <w:name w:val="Organization"/>
    <w:basedOn w:val="Normal"/>
    <w:rsid w:val="0083138C"/>
    <w:pPr>
      <w:jc w:val="right"/>
    </w:pPr>
    <w:rPr>
      <w:rFonts w:asciiTheme="majorHAnsi" w:eastAsiaTheme="majorEastAsia" w:hAnsiTheme="majorHAnsi"/>
      <w:color w:val="EEECE1" w:themeColor="background2"/>
      <w:sz w:val="36"/>
      <w:szCs w:val="22"/>
      <w:lang w:val="en-US"/>
    </w:rPr>
  </w:style>
  <w:style w:type="paragraph" w:customStyle="1" w:styleId="ContactInformation">
    <w:name w:val="Contact Information"/>
    <w:basedOn w:val="Normal"/>
    <w:rsid w:val="0083138C"/>
    <w:pPr>
      <w:spacing w:before="40" w:line="220" w:lineRule="atLeast"/>
      <w:jc w:val="right"/>
    </w:pPr>
    <w:rPr>
      <w:color w:val="EEECE1" w:themeColor="background2"/>
      <w:sz w:val="16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3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84B64"/>
    <w:pPr>
      <w:ind w:left="720"/>
      <w:contextualSpacing/>
    </w:pPr>
  </w:style>
  <w:style w:type="table" w:styleId="TableGrid">
    <w:name w:val="Table Grid"/>
    <w:basedOn w:val="TableNormal"/>
    <w:uiPriority w:val="59"/>
    <w:rsid w:val="0003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8547F4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547F4"/>
    <w:rPr>
      <w:rFonts w:ascii="Times New Roman" w:eastAsia="Times New Roman" w:hAnsi="Times New Roman" w:cs="Times New Roman"/>
      <w:sz w:val="22"/>
      <w:szCs w:val="20"/>
    </w:rPr>
  </w:style>
  <w:style w:type="paragraph" w:styleId="BlockText">
    <w:name w:val="Block Text"/>
    <w:basedOn w:val="Normal"/>
    <w:unhideWhenUsed/>
    <w:rsid w:val="008547F4"/>
    <w:pPr>
      <w:ind w:left="-432" w:right="-432"/>
    </w:pPr>
    <w:rPr>
      <w:rFonts w:ascii="Times New Roman" w:eastAsia="Times New Roman" w:hAnsi="Times New Roman" w:cs="Times New Roman"/>
      <w:sz w:val="22"/>
    </w:rPr>
  </w:style>
  <w:style w:type="paragraph" w:styleId="NoSpacing">
    <w:name w:val="No Spacing"/>
    <w:uiPriority w:val="1"/>
    <w:qFormat/>
    <w:rsid w:val="00B36E32"/>
    <w:rPr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F266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66C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rplosker@inspirationsolutio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plosker@inspirationsolutions.com" TargetMode="External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Bonsey</dc:creator>
  <cp:keywords/>
  <dc:description/>
  <cp:lastModifiedBy>Rhea Plosker</cp:lastModifiedBy>
  <cp:revision>96</cp:revision>
  <cp:lastPrinted>2013-05-22T17:15:00Z</cp:lastPrinted>
  <dcterms:created xsi:type="dcterms:W3CDTF">2016-07-04T13:01:00Z</dcterms:created>
  <dcterms:modified xsi:type="dcterms:W3CDTF">2019-03-09T02:48:00Z</dcterms:modified>
</cp:coreProperties>
</file>